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D7" w:rsidRPr="00062AD7" w:rsidRDefault="00062AD7" w:rsidP="00062A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Приложение 2</w:t>
      </w:r>
    </w:p>
    <w:p w:rsidR="007C475B" w:rsidRDefault="00063A94" w:rsidP="00063A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3A94">
        <w:rPr>
          <w:rFonts w:ascii="Times New Roman" w:hAnsi="Times New Roman" w:cs="Times New Roman"/>
          <w:b/>
          <w:color w:val="FF0000"/>
          <w:sz w:val="28"/>
          <w:szCs w:val="28"/>
        </w:rPr>
        <w:t>Беседа «Вежливая речь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3A94">
        <w:rPr>
          <w:rFonts w:ascii="Times New Roman" w:hAnsi="Times New Roman" w:cs="Times New Roman"/>
          <w:b/>
          <w:color w:val="FF0000"/>
          <w:sz w:val="28"/>
          <w:szCs w:val="28"/>
        </w:rPr>
        <w:t>- залог успеха».</w:t>
      </w:r>
    </w:p>
    <w:p w:rsidR="00063A94" w:rsidRPr="00ED6ABA" w:rsidRDefault="00063A94" w:rsidP="00063A94">
      <w:pPr>
        <w:rPr>
          <w:rFonts w:ascii="Times New Roman" w:hAnsi="Times New Roman" w:cs="Times New Roman"/>
          <w:sz w:val="28"/>
          <w:szCs w:val="28"/>
        </w:rPr>
      </w:pPr>
      <w:r w:rsidRPr="00ED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756985" w:rsidRPr="00ED6ABA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понимание важности вежливой речи.</w:t>
      </w:r>
    </w:p>
    <w:p w:rsidR="00063A94" w:rsidRDefault="00063A94" w:rsidP="00063A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ED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6ABA" w:rsidRPr="00ED6ABA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и расширить представление детей о вежливости,</w:t>
      </w:r>
    </w:p>
    <w:p w:rsidR="00ED6ABA" w:rsidRDefault="00ED6ABA" w:rsidP="00063A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AB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внимательность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мыслительные операции,</w:t>
      </w:r>
    </w:p>
    <w:p w:rsidR="00ED6ABA" w:rsidRPr="00ED6ABA" w:rsidRDefault="00ED6ABA" w:rsidP="00063A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потребность в вежливом общении, усидчивость, дисциплинированность.</w:t>
      </w:r>
    </w:p>
    <w:p w:rsidR="00063A94" w:rsidRPr="00B33BC8" w:rsidRDefault="00063A94" w:rsidP="00B33BC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3BC8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беседы:</w:t>
      </w:r>
    </w:p>
    <w:p w:rsidR="00063A94" w:rsidRPr="00063A94" w:rsidRDefault="00063A94" w:rsidP="00063A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63A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</w:t>
      </w:r>
      <w:r w:rsidR="00E37E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063A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момент</w:t>
      </w:r>
    </w:p>
    <w:p w:rsidR="00063A94" w:rsidRDefault="00063A94" w:rsidP="00063A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«Если добрый ты».</w:t>
      </w:r>
    </w:p>
    <w:p w:rsidR="00063A94" w:rsidRDefault="00063A94" w:rsidP="00063A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63A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Сообщение темы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хода </w:t>
      </w:r>
      <w:r w:rsidRPr="00063A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беседы</w:t>
      </w:r>
    </w:p>
    <w:p w:rsidR="00063A94" w:rsidRDefault="00063A94" w:rsidP="00063A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вечер ребята, очень рада всех вас видеть!</w:t>
      </w:r>
    </w:p>
    <w:p w:rsidR="00E37EFF" w:rsidRDefault="00E37EFF" w:rsidP="00063A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 вами собрались для того чтобы побеседовать, как вы уже видите на слайде, на тему: «Вежливая речь – залог успеха!» </w:t>
      </w:r>
      <w:r w:rsidR="0065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0FDF" w:rsidRPr="00650FDF">
        <w:rPr>
          <w:rFonts w:ascii="Times New Roman" w:hAnsi="Times New Roman" w:cs="Times New Roman"/>
          <w:color w:val="00B0F0"/>
          <w:sz w:val="28"/>
          <w:szCs w:val="28"/>
        </w:rPr>
        <w:t>Слайд 1</w:t>
      </w:r>
    </w:p>
    <w:p w:rsidR="00E37EFF" w:rsidRDefault="00E37EFF" w:rsidP="00063A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мы разберемся, что же такое вежливая речь, ее происхождение, а затем узнаем, почему </w:t>
      </w:r>
      <w:r w:rsidR="0038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каких сферах нашей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является залогом успеха.</w:t>
      </w:r>
      <w:bookmarkStart w:id="0" w:name="_GoBack"/>
      <w:bookmarkEnd w:id="0"/>
    </w:p>
    <w:p w:rsidR="00E37EFF" w:rsidRDefault="0038198D" w:rsidP="00E37E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19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Основная часть</w:t>
      </w:r>
    </w:p>
    <w:p w:rsidR="00650FDF" w:rsidRPr="00650FDF" w:rsidRDefault="00650FDF" w:rsidP="00650FD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1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Происхождение слова «вежливость»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650FDF">
        <w:rPr>
          <w:rFonts w:ascii="Times New Roman" w:hAnsi="Times New Roman" w:cs="Times New Roman"/>
          <w:color w:val="00B0F0"/>
          <w:sz w:val="28"/>
          <w:szCs w:val="28"/>
        </w:rPr>
        <w:t>Слайд 2</w:t>
      </w:r>
    </w:p>
    <w:p w:rsidR="00650FDF" w:rsidRPr="00062AD7" w:rsidRDefault="00650FDF" w:rsidP="00062AD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Слово в</w:t>
      </w:r>
      <w:r w:rsidRPr="00650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ежливость</w:t>
      </w:r>
      <w:r w:rsidRPr="00062AD7">
        <w:rPr>
          <w:rFonts w:ascii="Times New Roman" w:hAnsi="Times New Roman" w:cs="Times New Roman"/>
          <w:color w:val="000000" w:themeColor="text1"/>
          <w:sz w:val="28"/>
          <w:szCs w:val="28"/>
        </w:rPr>
        <w:t>(от старослав. вежа - человек знающий, образованный, начитанный, соблюдающий обычаи и приличия)</w:t>
      </w:r>
    </w:p>
    <w:p w:rsidR="00650FDF" w:rsidRPr="00650FDF" w:rsidRDefault="00650FDF" w:rsidP="00650FDF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доброе поведение и обращение или учтивость. </w:t>
      </w:r>
    </w:p>
    <w:p w:rsidR="00650FDF" w:rsidRDefault="00650FDF" w:rsidP="00650FDF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FDF">
        <w:rPr>
          <w:rFonts w:ascii="Times New Roman" w:hAnsi="Times New Roman" w:cs="Times New Roman"/>
          <w:color w:val="000000" w:themeColor="text1"/>
          <w:sz w:val="28"/>
          <w:szCs w:val="28"/>
        </w:rPr>
        <w:t>Быть вежливым - значит уметь себя вести и иметь хорошие манеры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DF" w:rsidRPr="009351E7" w:rsidRDefault="00650FDF" w:rsidP="00650FD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1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«Вежливо – не вежливо»</w:t>
      </w:r>
    </w:p>
    <w:p w:rsidR="00650FDF" w:rsidRDefault="00650FDF" w:rsidP="00650FDF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сейчас я проверю, можете ли вы отличить вежливое обращение от не</w:t>
      </w:r>
      <w:r w:rsidR="0093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вежливого. Я буду </w:t>
      </w:r>
      <w:r w:rsidR="009351E7">
        <w:rPr>
          <w:rFonts w:ascii="Times New Roman" w:hAnsi="Times New Roman" w:cs="Times New Roman"/>
          <w:color w:val="000000" w:themeColor="text1"/>
          <w:sz w:val="28"/>
          <w:szCs w:val="28"/>
        </w:rPr>
        <w:t>называть вам ситуации, если вы согласны с моим утверждением, то говорите: да, а если не согласны: нет.</w:t>
      </w:r>
    </w:p>
    <w:p w:rsidR="009351E7" w:rsidRDefault="009351E7" w:rsidP="009351E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Поздороваться при встрече?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Толкнуть и не извиниться?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Помочь поднять упавшую вещь?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снять шапку, когда заходишь в школу?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Говорить "Спасибо" за подарок?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Громко разговаривать?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Перебивать во время разговора?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Обозвать обидным словом соседа?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Извиниться за вынужденное опоздание?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Уйти и не попрощаться?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Помогать родителям?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уступить место старшим в автобусе?</w:t>
      </w:r>
      <w:r w:rsidRPr="0093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Бегать по коридорам, сбивая всех с ног?</w:t>
      </w:r>
    </w:p>
    <w:p w:rsidR="009351E7" w:rsidRDefault="009351E7" w:rsidP="009351E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1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Происхождение вежливых слов.</w:t>
      </w:r>
    </w:p>
    <w:p w:rsidR="009351E7" w:rsidRDefault="00BB1B56" w:rsidP="009351E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теперь давайте с вами разберемся с термином «вежливые слова».</w:t>
      </w:r>
    </w:p>
    <w:p w:rsidR="00BB1B56" w:rsidRDefault="00BB1B56" w:rsidP="009351E7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вежливые слова вы знаете?</w:t>
      </w:r>
    </w:p>
    <w:p w:rsidR="00BB1B56" w:rsidRPr="00BB1B56" w:rsidRDefault="00BB1B56" w:rsidP="00BB1B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-Среди вежливых слов можно выделить несколько групп</w:t>
      </w:r>
      <w:proofErr w:type="gramStart"/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B1B56">
        <w:rPr>
          <w:rFonts w:ascii="Times New Roman" w:hAnsi="Times New Roman" w:cs="Times New Roman"/>
          <w:color w:val="00B0F0"/>
          <w:sz w:val="28"/>
          <w:szCs w:val="28"/>
        </w:rPr>
        <w:t>Слайд</w:t>
      </w:r>
      <w:r>
        <w:rPr>
          <w:rFonts w:ascii="Times New Roman" w:hAnsi="Times New Roman" w:cs="Times New Roman"/>
          <w:color w:val="00B0F0"/>
          <w:sz w:val="28"/>
          <w:szCs w:val="28"/>
        </w:rPr>
        <w:t>ы</w:t>
      </w:r>
      <w:r w:rsidRPr="00BB1B56">
        <w:rPr>
          <w:rFonts w:ascii="Times New Roman" w:hAnsi="Times New Roman" w:cs="Times New Roman"/>
          <w:color w:val="00B0F0"/>
          <w:sz w:val="28"/>
          <w:szCs w:val="28"/>
        </w:rPr>
        <w:t xml:space="preserve"> 3-7</w:t>
      </w:r>
    </w:p>
    <w:p w:rsidR="00BB1B56" w:rsidRPr="00BB1B56" w:rsidRDefault="00BB1B56" w:rsidP="00BB1B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слова приветствия («здравствуйте», «доброе утро», «добрый день»);</w:t>
      </w:r>
    </w:p>
    <w:p w:rsidR="00BB1B56" w:rsidRPr="00BB1B56" w:rsidRDefault="00BB1B56" w:rsidP="00BB1B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слова благодарности («спасибо», «благодарю»);</w:t>
      </w:r>
    </w:p>
    <w:p w:rsidR="00BB1B56" w:rsidRPr="00BB1B56" w:rsidRDefault="00BB1B56" w:rsidP="00BB1B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слова просьбы («пожалуйста», « разрешите», «будьте добры»);</w:t>
      </w:r>
    </w:p>
    <w:p w:rsidR="00BB1B56" w:rsidRPr="00BB1B56" w:rsidRDefault="00BB1B56" w:rsidP="00BB1B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слова извинения («извините», «простите», «извините, пожалуйста»);</w:t>
      </w:r>
    </w:p>
    <w:p w:rsidR="00BB1B56" w:rsidRDefault="00BB1B56" w:rsidP="00BB1B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слова похвалы («молодец, умница»).</w:t>
      </w:r>
    </w:p>
    <w:p w:rsidR="00BB1B56" w:rsidRDefault="00BB1B56" w:rsidP="00BB1B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56" w:rsidRDefault="00BB1B56" w:rsidP="00BB1B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откуда же появились вежливые слова? Рассмотрим некоторые примеры:</w:t>
      </w:r>
    </w:p>
    <w:p w:rsidR="00BB1B56" w:rsidRPr="00BB1B56" w:rsidRDefault="00BB1B56" w:rsidP="00BB1B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BB1B56">
        <w:rPr>
          <w:rFonts w:ascii="Times New Roman" w:hAnsi="Times New Roman" w:cs="Times New Roman"/>
          <w:color w:val="00B0F0"/>
          <w:sz w:val="28"/>
          <w:szCs w:val="28"/>
        </w:rPr>
        <w:t>Слайды 8-11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ЗДРАВСТВУЙТЕ.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— слово, которое употребляется при встрече как приветственная фраза в русском языке. Однако фактическое значение слова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 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— пожелание здоровья. Так же, как и «Здравия желаю», повелось с древних времен и считалось жестом уважения при приветствии. Выражение произошло от слова «здравствовать»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 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— быть здоровым, благополучно существовать: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Что такое здравствуй? – Лучшее из слов,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Потому что здравствуй – Значит, будь здоров!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Правило запомни. Знаешь – повтори.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Старшим это слово первым говори!</w:t>
      </w:r>
      <w:r w:rsidR="006F06F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(1 воспитанник)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СПАСИБО.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В древности, когда хотели поблагодарить человека за доброе дело, говорили ему: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 </w:t>
      </w: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Спаси вас Бог! «Спаси Бог» превратилось в короткое спасибо. Забывать это слово никогда не стоит. Есть даже пословица: «Своего спасибо не жалей!».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словом или делом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Вам помог кто-либо,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стесняйтесь громко, смело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Говорить: «СПАСИБО!».</w:t>
      </w:r>
      <w:r w:rsidR="006F06F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(2 воспитанник)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ПОЖАЛУЙСТА.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Издавна слово «жаловать» означало оказывать внимание, уважать, проявлять почтение. Отсюда и другое, родственное, слово – «пожаловать», то есть откликнуться на просьбу, жаловать вниманием.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В слове «пожалуйста» и уважительная просьба, и ответное внимание, и благодарность, и почтение: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 просишь что-нибудь,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 сначала не забудь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Разомкнуть свои уста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сказать: «ПОЖАЛУЙСТА!».</w:t>
      </w:r>
      <w:r w:rsidR="006F06F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(3 воспитанник)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ИЗВИНИТЕ.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color w:val="000000" w:themeColor="text1"/>
          <w:sz w:val="28"/>
          <w:szCs w:val="28"/>
        </w:rPr>
        <w:t>Если кто-нибудь причинял кому-то неприятность или неудобство, не желая того, ненароком, он просил простить его, не держать обиды, не винить и говорил: «Извините!». То есть – «снимите с меня вину»: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 вы кого-то обидели случайно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Или наступили на ногу нечаянно,</w:t>
      </w:r>
    </w:p>
    <w:p w:rsidR="00BB1B56" w:rsidRPr="00BB1B56" w:rsidRDefault="00BB1B56" w:rsidP="00BB1B5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Только не молчите, только не мычите,</w:t>
      </w:r>
    </w:p>
    <w:p w:rsidR="00BB1B56" w:rsidRDefault="00BB1B56" w:rsidP="00BB1B56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B1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Долго не тяните, скажите: «ИЗВИНИТЕ!».</w:t>
      </w:r>
      <w:r w:rsidR="006F06F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(4 воспитанник)</w:t>
      </w:r>
    </w:p>
    <w:p w:rsidR="00E07C28" w:rsidRDefault="00E07C28" w:rsidP="00BB1B56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7C28" w:rsidRDefault="00E07C28" w:rsidP="00BB1B56">
      <w:pPr>
        <w:pStyle w:val="a3"/>
        <w:ind w:left="108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-Вот мы с вами и узнали происхождение самых распространенных вежливых слов!</w:t>
      </w:r>
    </w:p>
    <w:p w:rsidR="00E07C28" w:rsidRDefault="00E07C28" w:rsidP="00BB1B56">
      <w:pPr>
        <w:pStyle w:val="a3"/>
        <w:ind w:left="108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07C28" w:rsidRDefault="00E07C28" w:rsidP="00E07C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7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«Вежливая речь – залог успеха!»</w:t>
      </w:r>
    </w:p>
    <w:p w:rsidR="00E07C28" w:rsidRDefault="00E07C28" w:rsidP="00E07C28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теперь пришло время узнать, почему же вежливая речь – залог успеха?</w:t>
      </w:r>
    </w:p>
    <w:p w:rsidR="00136BC9" w:rsidRDefault="00136BC9" w:rsidP="00E07C28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Хотели бы вы стать успешными людьми в будущем?</w:t>
      </w:r>
    </w:p>
    <w:p w:rsidR="00136BC9" w:rsidRDefault="00136BC9" w:rsidP="00E07C28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985" w:rsidRDefault="00136BC9" w:rsidP="00756985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6985">
        <w:rPr>
          <w:rFonts w:ascii="Times New Roman" w:hAnsi="Times New Roman" w:cs="Times New Roman"/>
          <w:color w:val="000000" w:themeColor="text1"/>
          <w:sz w:val="28"/>
          <w:szCs w:val="28"/>
        </w:rPr>
        <w:t>Да конечно, все хотели бы стать успешными людьми, но получается в итоге не у всех. Вот одним из предвестников успешной жизни является умение вежливо общаться!</w:t>
      </w:r>
    </w:p>
    <w:p w:rsidR="00756985" w:rsidRDefault="00756985" w:rsidP="00756985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985" w:rsidRDefault="00756985" w:rsidP="00756985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-Чтобы нам стало более понятно, почему и как связаны вежливость и успех, давайте построим небольшую модель основных сфер жизни человека и подумаем, как они могут быть связаны.</w:t>
      </w:r>
    </w:p>
    <w:p w:rsidR="00756985" w:rsidRDefault="00756985" w:rsidP="00756985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A94" w:rsidRPr="00ED6ABA" w:rsidRDefault="00756985" w:rsidP="00063A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6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Итог беседы</w:t>
      </w:r>
    </w:p>
    <w:sectPr w:rsidR="00063A94" w:rsidRPr="00E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84C06FB"/>
    <w:multiLevelType w:val="hybridMultilevel"/>
    <w:tmpl w:val="BDE22E7E"/>
    <w:lvl w:ilvl="0" w:tplc="65D03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9280B"/>
    <w:multiLevelType w:val="hybridMultilevel"/>
    <w:tmpl w:val="FA9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5238"/>
    <w:multiLevelType w:val="multilevel"/>
    <w:tmpl w:val="F8A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B0EFF"/>
    <w:multiLevelType w:val="hybridMultilevel"/>
    <w:tmpl w:val="D9A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4"/>
    <w:rsid w:val="00062AD7"/>
    <w:rsid w:val="00063A94"/>
    <w:rsid w:val="00136BC9"/>
    <w:rsid w:val="0038198D"/>
    <w:rsid w:val="00650FDF"/>
    <w:rsid w:val="006F06F0"/>
    <w:rsid w:val="00756985"/>
    <w:rsid w:val="007C475B"/>
    <w:rsid w:val="008C5E3A"/>
    <w:rsid w:val="009351E7"/>
    <w:rsid w:val="00B33BC8"/>
    <w:rsid w:val="00BB1B56"/>
    <w:rsid w:val="00E07C28"/>
    <w:rsid w:val="00E37EFF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9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52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6</cp:revision>
  <dcterms:created xsi:type="dcterms:W3CDTF">2017-03-09T04:25:00Z</dcterms:created>
  <dcterms:modified xsi:type="dcterms:W3CDTF">2017-03-20T05:00:00Z</dcterms:modified>
</cp:coreProperties>
</file>